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760" w:rsidRPr="00D73274" w:rsidRDefault="00142760" w:rsidP="00142760">
      <w:pPr>
        <w:ind w:right="-1"/>
        <w:jc w:val="center"/>
        <w:rPr>
          <w:b/>
          <w:sz w:val="28"/>
          <w:szCs w:val="28"/>
        </w:rPr>
      </w:pPr>
      <w:r w:rsidRPr="00D73274">
        <w:rPr>
          <w:b/>
          <w:sz w:val="28"/>
          <w:szCs w:val="28"/>
        </w:rPr>
        <w:t>СОВЕТ</w:t>
      </w:r>
    </w:p>
    <w:p w:rsidR="00142760" w:rsidRPr="00D73274" w:rsidRDefault="00142760" w:rsidP="00142760">
      <w:pPr>
        <w:ind w:right="-1"/>
        <w:jc w:val="center"/>
        <w:rPr>
          <w:b/>
          <w:sz w:val="28"/>
          <w:szCs w:val="28"/>
        </w:rPr>
      </w:pPr>
      <w:r w:rsidRPr="00D73274">
        <w:rPr>
          <w:b/>
          <w:sz w:val="28"/>
          <w:szCs w:val="28"/>
        </w:rPr>
        <w:t>ЛОХОВСКОГО МУНИЦИПАЛЬНОГО ОБРАЗОВАНИЯ</w:t>
      </w:r>
    </w:p>
    <w:p w:rsidR="00142760" w:rsidRPr="00D73274" w:rsidRDefault="00142760" w:rsidP="00142760">
      <w:pPr>
        <w:ind w:right="-1"/>
        <w:jc w:val="center"/>
        <w:rPr>
          <w:b/>
          <w:sz w:val="28"/>
          <w:szCs w:val="28"/>
        </w:rPr>
      </w:pPr>
      <w:r w:rsidRPr="00D73274">
        <w:rPr>
          <w:b/>
          <w:sz w:val="28"/>
          <w:szCs w:val="28"/>
        </w:rPr>
        <w:t>НОВОБУРАССКОГО МУНИЦИПАЛЬНОГО РАЙОНА</w:t>
      </w:r>
    </w:p>
    <w:p w:rsidR="00142760" w:rsidRPr="00D73274" w:rsidRDefault="00142760" w:rsidP="00142760">
      <w:pPr>
        <w:pBdr>
          <w:bottom w:val="single" w:sz="12" w:space="1" w:color="auto"/>
        </w:pBdr>
        <w:ind w:right="-1"/>
        <w:jc w:val="center"/>
        <w:rPr>
          <w:b/>
          <w:sz w:val="28"/>
          <w:szCs w:val="28"/>
        </w:rPr>
      </w:pPr>
      <w:r w:rsidRPr="00D73274">
        <w:rPr>
          <w:b/>
          <w:sz w:val="28"/>
          <w:szCs w:val="28"/>
        </w:rPr>
        <w:t>САРАТОВСКОЙ ОБЛАСТИ</w:t>
      </w:r>
    </w:p>
    <w:p w:rsidR="00142760" w:rsidRPr="00D73274" w:rsidRDefault="00142760" w:rsidP="00142760">
      <w:pPr>
        <w:ind w:right="-1"/>
        <w:rPr>
          <w:b/>
          <w:sz w:val="28"/>
          <w:szCs w:val="28"/>
        </w:rPr>
      </w:pPr>
    </w:p>
    <w:p w:rsidR="00142760" w:rsidRPr="00D73274" w:rsidRDefault="00142760" w:rsidP="00142760">
      <w:pPr>
        <w:ind w:right="-1"/>
        <w:jc w:val="center"/>
        <w:rPr>
          <w:b/>
          <w:sz w:val="28"/>
          <w:szCs w:val="28"/>
        </w:rPr>
      </w:pPr>
      <w:proofErr w:type="gramStart"/>
      <w:r w:rsidRPr="00D73274">
        <w:rPr>
          <w:b/>
          <w:sz w:val="28"/>
          <w:szCs w:val="28"/>
        </w:rPr>
        <w:t>Р</w:t>
      </w:r>
      <w:proofErr w:type="gramEnd"/>
      <w:r w:rsidRPr="00D73274">
        <w:rPr>
          <w:b/>
          <w:sz w:val="28"/>
          <w:szCs w:val="28"/>
        </w:rPr>
        <w:t xml:space="preserve"> Е Ш Е Н И Е</w:t>
      </w:r>
    </w:p>
    <w:p w:rsidR="00142760" w:rsidRPr="00D73274" w:rsidRDefault="00142760" w:rsidP="00142760">
      <w:pPr>
        <w:ind w:right="-1"/>
        <w:jc w:val="center"/>
        <w:rPr>
          <w:b/>
          <w:sz w:val="28"/>
          <w:szCs w:val="28"/>
        </w:rPr>
      </w:pPr>
    </w:p>
    <w:p w:rsidR="00142760" w:rsidRPr="00D73274" w:rsidRDefault="00142760" w:rsidP="00142760">
      <w:pPr>
        <w:ind w:right="-1"/>
        <w:rPr>
          <w:b/>
          <w:sz w:val="28"/>
          <w:szCs w:val="28"/>
        </w:rPr>
      </w:pPr>
      <w:r w:rsidRPr="00D73274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т </w:t>
      </w:r>
      <w:r w:rsidR="00FF6AE3">
        <w:rPr>
          <w:b/>
          <w:sz w:val="28"/>
          <w:szCs w:val="28"/>
        </w:rPr>
        <w:t>02 июня 2011 года</w:t>
      </w:r>
      <w:r w:rsidR="00FF6AE3">
        <w:rPr>
          <w:b/>
          <w:sz w:val="28"/>
          <w:szCs w:val="28"/>
        </w:rPr>
        <w:tab/>
      </w:r>
      <w:r w:rsidR="00FF6AE3">
        <w:rPr>
          <w:b/>
          <w:sz w:val="28"/>
          <w:szCs w:val="28"/>
        </w:rPr>
        <w:tab/>
      </w:r>
      <w:r w:rsidR="00FF6AE3">
        <w:rPr>
          <w:b/>
          <w:sz w:val="28"/>
          <w:szCs w:val="28"/>
        </w:rPr>
        <w:tab/>
      </w:r>
      <w:r w:rsidR="00FF6AE3">
        <w:rPr>
          <w:b/>
          <w:sz w:val="28"/>
          <w:szCs w:val="28"/>
        </w:rPr>
        <w:tab/>
      </w:r>
      <w:r w:rsidR="00FF6AE3">
        <w:rPr>
          <w:b/>
          <w:sz w:val="28"/>
          <w:szCs w:val="28"/>
        </w:rPr>
        <w:tab/>
      </w:r>
      <w:r w:rsidR="00FF6AE3">
        <w:rPr>
          <w:b/>
          <w:sz w:val="28"/>
          <w:szCs w:val="28"/>
        </w:rPr>
        <w:tab/>
      </w:r>
      <w:r w:rsidR="00FF6AE3">
        <w:rPr>
          <w:b/>
          <w:sz w:val="28"/>
          <w:szCs w:val="28"/>
        </w:rPr>
        <w:tab/>
      </w:r>
      <w:r w:rsidR="00FF6AE3">
        <w:rPr>
          <w:b/>
          <w:sz w:val="28"/>
          <w:szCs w:val="28"/>
        </w:rPr>
        <w:tab/>
      </w:r>
      <w:r w:rsidR="00FF6AE3">
        <w:rPr>
          <w:b/>
          <w:sz w:val="28"/>
          <w:szCs w:val="28"/>
        </w:rPr>
        <w:tab/>
      </w:r>
      <w:r w:rsidR="00FF6AE3">
        <w:rPr>
          <w:b/>
          <w:sz w:val="28"/>
          <w:szCs w:val="28"/>
        </w:rPr>
        <w:tab/>
        <w:t>№ 86</w:t>
      </w:r>
    </w:p>
    <w:p w:rsidR="00142760" w:rsidRPr="00D73274" w:rsidRDefault="00142760" w:rsidP="00142760">
      <w:pPr>
        <w:ind w:right="-1"/>
        <w:rPr>
          <w:b/>
          <w:sz w:val="28"/>
          <w:szCs w:val="28"/>
        </w:rPr>
      </w:pPr>
    </w:p>
    <w:p w:rsidR="00142760" w:rsidRPr="00D73274" w:rsidRDefault="00142760" w:rsidP="00142760">
      <w:pPr>
        <w:ind w:right="-1"/>
        <w:jc w:val="center"/>
        <w:rPr>
          <w:b/>
          <w:sz w:val="28"/>
          <w:szCs w:val="28"/>
        </w:rPr>
      </w:pPr>
      <w:r w:rsidRPr="00D73274">
        <w:rPr>
          <w:b/>
          <w:sz w:val="28"/>
          <w:szCs w:val="28"/>
        </w:rPr>
        <w:t>с. Лох</w:t>
      </w:r>
    </w:p>
    <w:p w:rsidR="00142760" w:rsidRPr="00D73274" w:rsidRDefault="00142760" w:rsidP="00142760">
      <w:pPr>
        <w:ind w:right="-1"/>
        <w:rPr>
          <w:b/>
          <w:sz w:val="28"/>
          <w:szCs w:val="28"/>
        </w:rPr>
      </w:pPr>
    </w:p>
    <w:p w:rsidR="00142760" w:rsidRDefault="00FF6AE3" w:rsidP="00FF6AE3">
      <w:pPr>
        <w:ind w:firstLine="360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="00142760" w:rsidRPr="00AF0C7E">
        <w:rPr>
          <w:sz w:val="28"/>
          <w:szCs w:val="28"/>
        </w:rPr>
        <w:t xml:space="preserve">с Федеральным законом РФ от </w:t>
      </w:r>
      <w:smartTag w:uri="urn:schemas-microsoft-com:office:smarttags" w:element="date">
        <w:smartTagPr>
          <w:attr w:name="Year" w:val="2011"/>
          <w:attr w:name="Day" w:val="20"/>
          <w:attr w:name="Month" w:val="03"/>
          <w:attr w:name="ls" w:val="trans"/>
        </w:smartTagPr>
        <w:r w:rsidR="00142760" w:rsidRPr="00AF0C7E">
          <w:rPr>
            <w:sz w:val="28"/>
            <w:szCs w:val="28"/>
          </w:rPr>
          <w:t>20.03.2011</w:t>
        </w:r>
      </w:smartTag>
      <w:r w:rsidR="00142760" w:rsidRPr="00AF0C7E">
        <w:rPr>
          <w:sz w:val="28"/>
          <w:szCs w:val="28"/>
        </w:rPr>
        <w:t xml:space="preserve"> года № 41 –ФЗ «О внесении  изменений в Градостроительный кодекс Российской Федерации и отдельные</w:t>
      </w:r>
      <w:r w:rsidR="00142760">
        <w:rPr>
          <w:sz w:val="28"/>
          <w:szCs w:val="28"/>
        </w:rPr>
        <w:t xml:space="preserve"> законо</w:t>
      </w:r>
      <w:r w:rsidR="00142760" w:rsidRPr="00AF0C7E">
        <w:rPr>
          <w:sz w:val="28"/>
          <w:szCs w:val="28"/>
        </w:rPr>
        <w:t xml:space="preserve">дательные акты Российской Федерации в части вопросов территориального планирования», в связи с тем, что на территории </w:t>
      </w:r>
      <w:r>
        <w:rPr>
          <w:sz w:val="28"/>
          <w:szCs w:val="28"/>
        </w:rPr>
        <w:t>Лоховского</w:t>
      </w:r>
      <w:r w:rsidR="00142760" w:rsidRPr="00AF0C7E">
        <w:rPr>
          <w:sz w:val="28"/>
          <w:szCs w:val="28"/>
        </w:rPr>
        <w:t xml:space="preserve"> муниципального образования Новобурасского муниципального района Саратовской области не предполагается изменение существующего использования территории поселения, отсутствует утвержденная программа комплексного социально-эко</w:t>
      </w:r>
      <w:r>
        <w:rPr>
          <w:sz w:val="28"/>
          <w:szCs w:val="28"/>
        </w:rPr>
        <w:t>номического развития и схемами</w:t>
      </w:r>
      <w:proofErr w:type="gramEnd"/>
      <w:r>
        <w:rPr>
          <w:sz w:val="28"/>
          <w:szCs w:val="28"/>
        </w:rPr>
        <w:t xml:space="preserve"> </w:t>
      </w:r>
      <w:r w:rsidR="00142760" w:rsidRPr="00AF0C7E">
        <w:rPr>
          <w:sz w:val="28"/>
          <w:szCs w:val="28"/>
        </w:rPr>
        <w:t>территориального пл</w:t>
      </w:r>
      <w:r>
        <w:rPr>
          <w:sz w:val="28"/>
          <w:szCs w:val="28"/>
        </w:rPr>
        <w:t xml:space="preserve">анирования Саратовской области </w:t>
      </w:r>
      <w:r w:rsidR="00142760" w:rsidRPr="00AF0C7E">
        <w:rPr>
          <w:sz w:val="28"/>
          <w:szCs w:val="28"/>
        </w:rPr>
        <w:t>и Новобурас</w:t>
      </w:r>
      <w:r>
        <w:rPr>
          <w:sz w:val="28"/>
          <w:szCs w:val="28"/>
        </w:rPr>
        <w:t>ского муниципального района не</w:t>
      </w:r>
      <w:r w:rsidR="00142760" w:rsidRPr="00AF0C7E">
        <w:rPr>
          <w:sz w:val="28"/>
          <w:szCs w:val="28"/>
        </w:rPr>
        <w:t xml:space="preserve"> пре</w:t>
      </w:r>
      <w:r>
        <w:rPr>
          <w:sz w:val="28"/>
          <w:szCs w:val="28"/>
        </w:rPr>
        <w:t xml:space="preserve">дусмотрено размещение объектов </w:t>
      </w:r>
      <w:r w:rsidR="00142760" w:rsidRPr="00AF0C7E">
        <w:rPr>
          <w:sz w:val="28"/>
          <w:szCs w:val="28"/>
        </w:rPr>
        <w:t xml:space="preserve">федерального, регионального и местного значения, Совет депутатов </w:t>
      </w:r>
      <w:r>
        <w:rPr>
          <w:sz w:val="28"/>
          <w:szCs w:val="28"/>
        </w:rPr>
        <w:t>Лоховского</w:t>
      </w:r>
      <w:r w:rsidR="00142760" w:rsidRPr="00AF0C7E">
        <w:rPr>
          <w:sz w:val="28"/>
          <w:szCs w:val="28"/>
        </w:rPr>
        <w:t xml:space="preserve"> муниципального образования Новобурасского</w:t>
      </w:r>
      <w:r w:rsidR="00142760">
        <w:t xml:space="preserve"> </w:t>
      </w:r>
      <w:r w:rsidR="00142760" w:rsidRPr="00AF0C7E">
        <w:rPr>
          <w:sz w:val="28"/>
          <w:szCs w:val="28"/>
        </w:rPr>
        <w:t xml:space="preserve">муниципального района Саратовской области </w:t>
      </w:r>
      <w:r w:rsidRPr="00FF6AE3">
        <w:rPr>
          <w:sz w:val="28"/>
          <w:szCs w:val="28"/>
        </w:rPr>
        <w:t>решил</w:t>
      </w:r>
      <w:r w:rsidR="00142760" w:rsidRPr="00FF6AE3">
        <w:rPr>
          <w:sz w:val="28"/>
          <w:szCs w:val="28"/>
        </w:rPr>
        <w:t>:</w:t>
      </w:r>
    </w:p>
    <w:p w:rsidR="00142760" w:rsidRPr="00AF0C7E" w:rsidRDefault="00142760" w:rsidP="00142760">
      <w:pPr>
        <w:jc w:val="both"/>
        <w:rPr>
          <w:b/>
          <w:sz w:val="28"/>
          <w:szCs w:val="28"/>
        </w:rPr>
      </w:pPr>
    </w:p>
    <w:p w:rsidR="00142760" w:rsidRPr="00AF0C7E" w:rsidRDefault="00142760" w:rsidP="00142760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AF0C7E">
        <w:rPr>
          <w:sz w:val="28"/>
          <w:szCs w:val="28"/>
        </w:rPr>
        <w:t xml:space="preserve">Признать отсутствие необходимости разработки генерального плана </w:t>
      </w:r>
      <w:r w:rsidR="00FF6AE3">
        <w:rPr>
          <w:sz w:val="28"/>
          <w:szCs w:val="28"/>
        </w:rPr>
        <w:t>Лоховского</w:t>
      </w:r>
      <w:r w:rsidRPr="00AF0C7E">
        <w:rPr>
          <w:sz w:val="28"/>
          <w:szCs w:val="28"/>
        </w:rPr>
        <w:t xml:space="preserve"> муниципального образования Новобурасского муниципального района Саратовской области;</w:t>
      </w:r>
    </w:p>
    <w:p w:rsidR="00142760" w:rsidRDefault="00142760" w:rsidP="00142760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AF0C7E">
        <w:rPr>
          <w:sz w:val="28"/>
          <w:szCs w:val="28"/>
        </w:rPr>
        <w:t xml:space="preserve">Подготовить и утвердить до </w:t>
      </w:r>
      <w:smartTag w:uri="urn:schemas-microsoft-com:office:smarttags" w:element="date">
        <w:smartTagPr>
          <w:attr w:name="Year" w:val="2012"/>
          <w:attr w:name="Day" w:val="31"/>
          <w:attr w:name="Month" w:val="12"/>
          <w:attr w:name="ls" w:val="trans"/>
        </w:smartTagPr>
        <w:r w:rsidRPr="00AF0C7E">
          <w:rPr>
            <w:sz w:val="28"/>
            <w:szCs w:val="28"/>
          </w:rPr>
          <w:t>31.12.2012</w:t>
        </w:r>
      </w:smartTag>
      <w:r>
        <w:rPr>
          <w:sz w:val="28"/>
          <w:szCs w:val="28"/>
        </w:rPr>
        <w:t xml:space="preserve"> года правила</w:t>
      </w:r>
      <w:r w:rsidRPr="00AF0C7E">
        <w:rPr>
          <w:sz w:val="28"/>
          <w:szCs w:val="28"/>
        </w:rPr>
        <w:t xml:space="preserve"> землепользования и застройки </w:t>
      </w:r>
      <w:r w:rsidR="00FF6AE3">
        <w:rPr>
          <w:sz w:val="28"/>
          <w:szCs w:val="28"/>
        </w:rPr>
        <w:t>Лоховского</w:t>
      </w:r>
      <w:r w:rsidRPr="00AF0C7E">
        <w:rPr>
          <w:sz w:val="28"/>
          <w:szCs w:val="28"/>
        </w:rPr>
        <w:t xml:space="preserve"> муниципального образования Новобурасского муниципального района Саратовской области.</w:t>
      </w:r>
    </w:p>
    <w:p w:rsidR="00142760" w:rsidRPr="00C0623D" w:rsidRDefault="00142760" w:rsidP="00142760">
      <w:pPr>
        <w:ind w:right="-1"/>
        <w:rPr>
          <w:sz w:val="28"/>
          <w:szCs w:val="28"/>
        </w:rPr>
      </w:pPr>
    </w:p>
    <w:p w:rsidR="00142760" w:rsidRPr="00D73274" w:rsidRDefault="00142760" w:rsidP="00142760">
      <w:pPr>
        <w:pStyle w:val="9"/>
        <w:ind w:right="-1" w:firstLine="567"/>
        <w:rPr>
          <w:sz w:val="28"/>
          <w:szCs w:val="28"/>
        </w:rPr>
      </w:pPr>
      <w:r w:rsidRPr="00D73274">
        <w:rPr>
          <w:sz w:val="28"/>
          <w:szCs w:val="28"/>
        </w:rPr>
        <w:t xml:space="preserve">Глава Лоховского </w:t>
      </w:r>
    </w:p>
    <w:p w:rsidR="00142760" w:rsidRPr="00FF6AE3" w:rsidRDefault="00142760" w:rsidP="00FF6AE3">
      <w:pPr>
        <w:pStyle w:val="9"/>
        <w:ind w:right="-1" w:firstLine="567"/>
        <w:rPr>
          <w:sz w:val="28"/>
          <w:szCs w:val="28"/>
        </w:rPr>
      </w:pPr>
      <w:r w:rsidRPr="00D73274">
        <w:rPr>
          <w:sz w:val="28"/>
          <w:szCs w:val="28"/>
        </w:rPr>
        <w:t>муниципального образования</w:t>
      </w:r>
      <w:r w:rsidRPr="00D73274">
        <w:rPr>
          <w:sz w:val="28"/>
          <w:szCs w:val="28"/>
        </w:rPr>
        <w:tab/>
        <w:t>А.В. Резцов</w:t>
      </w:r>
    </w:p>
    <w:sectPr w:rsidR="00142760" w:rsidRPr="00FF6AE3" w:rsidSect="0014276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12563"/>
    <w:multiLevelType w:val="hybridMultilevel"/>
    <w:tmpl w:val="179632EA"/>
    <w:lvl w:ilvl="0" w:tplc="A782C69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F63392"/>
    <w:multiLevelType w:val="hybridMultilevel"/>
    <w:tmpl w:val="0BDEB4E4"/>
    <w:lvl w:ilvl="0" w:tplc="28D605FE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142760"/>
    <w:rsid w:val="00044FD2"/>
    <w:rsid w:val="00142760"/>
    <w:rsid w:val="002E0C8A"/>
    <w:rsid w:val="00760FEB"/>
    <w:rsid w:val="00D60CFE"/>
    <w:rsid w:val="00FF6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76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142760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14276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142760"/>
    <w:pPr>
      <w:ind w:left="720"/>
      <w:contextualSpacing/>
    </w:pPr>
  </w:style>
  <w:style w:type="paragraph" w:styleId="a4">
    <w:name w:val="Body Text"/>
    <w:basedOn w:val="a"/>
    <w:link w:val="a5"/>
    <w:semiHidden/>
    <w:rsid w:val="00142760"/>
    <w:pPr>
      <w:jc w:val="both"/>
    </w:pPr>
    <w:rPr>
      <w:bCs/>
      <w:sz w:val="24"/>
    </w:rPr>
  </w:style>
  <w:style w:type="character" w:customStyle="1" w:styleId="a5">
    <w:name w:val="Основной текст Знак"/>
    <w:basedOn w:val="a0"/>
    <w:link w:val="a4"/>
    <w:semiHidden/>
    <w:rsid w:val="00142760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427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27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2011</dc:creator>
  <cp:keywords/>
  <dc:description/>
  <cp:lastModifiedBy>2011</cp:lastModifiedBy>
  <cp:revision>1</cp:revision>
  <dcterms:created xsi:type="dcterms:W3CDTF">2011-05-30T05:30:00Z</dcterms:created>
  <dcterms:modified xsi:type="dcterms:W3CDTF">2011-05-30T09:52:00Z</dcterms:modified>
</cp:coreProperties>
</file>